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59028832f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f04f09bb8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f118cc394447e" /><Relationship Type="http://schemas.openxmlformats.org/officeDocument/2006/relationships/numbering" Target="/word/numbering.xml" Id="Re37ba75978bc404e" /><Relationship Type="http://schemas.openxmlformats.org/officeDocument/2006/relationships/settings" Target="/word/settings.xml" Id="R4c02257ecec94420" /><Relationship Type="http://schemas.openxmlformats.org/officeDocument/2006/relationships/image" Target="/word/media/4aba4bc3-42f4-48e7-a178-d5d368d909d4.png" Id="R367f04f09bb8494a" /></Relationships>
</file>