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03a5e3e6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b3d637cf9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d7b9a22d94366" /><Relationship Type="http://schemas.openxmlformats.org/officeDocument/2006/relationships/numbering" Target="/word/numbering.xml" Id="R40075a72f8354e01" /><Relationship Type="http://schemas.openxmlformats.org/officeDocument/2006/relationships/settings" Target="/word/settings.xml" Id="R48d9805d7a904413" /><Relationship Type="http://schemas.openxmlformats.org/officeDocument/2006/relationships/image" Target="/word/media/08ef78c9-e687-4ff8-b609-c0a9b8d0a682.png" Id="Ra38b3d637cf94e86" /></Relationships>
</file>