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67b5c3e9c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103e62b36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Reczaje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d964e2e1c4704" /><Relationship Type="http://schemas.openxmlformats.org/officeDocument/2006/relationships/numbering" Target="/word/numbering.xml" Id="R779520e510d04e0a" /><Relationship Type="http://schemas.openxmlformats.org/officeDocument/2006/relationships/settings" Target="/word/settings.xml" Id="R055f662cf8c54865" /><Relationship Type="http://schemas.openxmlformats.org/officeDocument/2006/relationships/image" Target="/word/media/3d12f36d-2114-4477-b71b-fb4bc2eb8848.png" Id="Re4b103e62b3642d9" /></Relationships>
</file>