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6a41b5d55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00157d904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0ae57ddb4e40" /><Relationship Type="http://schemas.openxmlformats.org/officeDocument/2006/relationships/numbering" Target="/word/numbering.xml" Id="Rf62187c340394647" /><Relationship Type="http://schemas.openxmlformats.org/officeDocument/2006/relationships/settings" Target="/word/settings.xml" Id="R755d89a9b5504f78" /><Relationship Type="http://schemas.openxmlformats.org/officeDocument/2006/relationships/image" Target="/word/media/02c72256-f037-4198-9758-eee9957152bd.png" Id="R56000157d9044c57" /></Relationships>
</file>