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b3673c5084c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d5de23af1d48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Reducin,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9089452a56423a" /><Relationship Type="http://schemas.openxmlformats.org/officeDocument/2006/relationships/numbering" Target="/word/numbering.xml" Id="Ra35c8340b64a4203" /><Relationship Type="http://schemas.openxmlformats.org/officeDocument/2006/relationships/settings" Target="/word/settings.xml" Id="R0f84fa289e45498b" /><Relationship Type="http://schemas.openxmlformats.org/officeDocument/2006/relationships/image" Target="/word/media/9d9041e7-b814-4c9f-a26a-9ff4badff255.png" Id="Rc9d5de23af1d480d" /></Relationships>
</file>