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3dc83187b246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4eac5a76bf46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Redziny,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1bdb50318a45ca" /><Relationship Type="http://schemas.openxmlformats.org/officeDocument/2006/relationships/numbering" Target="/word/numbering.xml" Id="R852d7f7923244c40" /><Relationship Type="http://schemas.openxmlformats.org/officeDocument/2006/relationships/settings" Target="/word/settings.xml" Id="R0e54e27262b14f95" /><Relationship Type="http://schemas.openxmlformats.org/officeDocument/2006/relationships/image" Target="/word/media/881d9a29-9c59-4cdc-ae91-ddb3c2c21771.png" Id="Ra04eac5a76bf4641" /></Relationships>
</file>