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68fc64f7f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7e3abf443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f66d692064c41" /><Relationship Type="http://schemas.openxmlformats.org/officeDocument/2006/relationships/numbering" Target="/word/numbering.xml" Id="Ra347bf7cf0fe4b74" /><Relationship Type="http://schemas.openxmlformats.org/officeDocument/2006/relationships/settings" Target="/word/settings.xml" Id="R775c5b8a9eb64823" /><Relationship Type="http://schemas.openxmlformats.org/officeDocument/2006/relationships/image" Target="/word/media/40bfdfc8-61b8-4fee-a0a5-30a81bf5d4dc.png" Id="R6927e3abf44342e2" /></Relationships>
</file>