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fbe6c3abbd445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a7b9a305b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Reichau,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cdf60717274cdd" /><Relationship Type="http://schemas.openxmlformats.org/officeDocument/2006/relationships/numbering" Target="/word/numbering.xml" Id="R4c983bcf93d64964" /><Relationship Type="http://schemas.openxmlformats.org/officeDocument/2006/relationships/settings" Target="/word/settings.xml" Id="R6525203dd6f34c6a" /><Relationship Type="http://schemas.openxmlformats.org/officeDocument/2006/relationships/image" Target="/word/media/36f1f0dc-80b4-4fdd-80e7-8d23eb9e26ff.png" Id="R4c6a7b9a305b4b02" /></Relationships>
</file>