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18c94b343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b9d16cf17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4cd49e8d64556" /><Relationship Type="http://schemas.openxmlformats.org/officeDocument/2006/relationships/numbering" Target="/word/numbering.xml" Id="R36e2e159dd354d27" /><Relationship Type="http://schemas.openxmlformats.org/officeDocument/2006/relationships/settings" Target="/word/settings.xml" Id="Rfb497debd7ae47f8" /><Relationship Type="http://schemas.openxmlformats.org/officeDocument/2006/relationships/image" Target="/word/media/a900c22e-a794-47b1-8d9f-9ef44e4b0274.png" Id="R236b9d16cf174552" /></Relationships>
</file>