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b623cf23a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cd39df494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Rekownica,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31ca9b24ac4309" /><Relationship Type="http://schemas.openxmlformats.org/officeDocument/2006/relationships/numbering" Target="/word/numbering.xml" Id="R1c63b98ec75c4e0e" /><Relationship Type="http://schemas.openxmlformats.org/officeDocument/2006/relationships/settings" Target="/word/settings.xml" Id="R2bcde25983b749fc" /><Relationship Type="http://schemas.openxmlformats.org/officeDocument/2006/relationships/image" Target="/word/media/cec6a4d1-f71b-4a2f-93d1-75326d72f269.png" Id="Rb2ecd39df4944d47" /></Relationships>
</file>