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684beca8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7dfd06251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226cc9e414a27" /><Relationship Type="http://schemas.openxmlformats.org/officeDocument/2006/relationships/numbering" Target="/word/numbering.xml" Id="R9ca2fef374124e3a" /><Relationship Type="http://schemas.openxmlformats.org/officeDocument/2006/relationships/settings" Target="/word/settings.xml" Id="R4518f77423e9462b" /><Relationship Type="http://schemas.openxmlformats.org/officeDocument/2006/relationships/image" Target="/word/media/ca1e0048-a575-4ea9-9405-2b8f85efc2a5.png" Id="Ra8f7dfd06251480f" /></Relationships>
</file>