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be362ab2f544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10d9e34b8e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bf311cc5d4764" /><Relationship Type="http://schemas.openxmlformats.org/officeDocument/2006/relationships/numbering" Target="/word/numbering.xml" Id="R6382aa246cd246cf" /><Relationship Type="http://schemas.openxmlformats.org/officeDocument/2006/relationships/settings" Target="/word/settings.xml" Id="R3e4be08a518d494b" /><Relationship Type="http://schemas.openxmlformats.org/officeDocument/2006/relationships/image" Target="/word/media/4411341a-2b5d-43de-99eb-75af119db97a.png" Id="R9810d9e34b8e4ea1" /></Relationships>
</file>