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4f374028b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d988194bc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ba5cd6f354bdf" /><Relationship Type="http://schemas.openxmlformats.org/officeDocument/2006/relationships/numbering" Target="/word/numbering.xml" Id="R8adb8f6cad924355" /><Relationship Type="http://schemas.openxmlformats.org/officeDocument/2006/relationships/settings" Target="/word/settings.xml" Id="R81e737fb1a9e4a2c" /><Relationship Type="http://schemas.openxmlformats.org/officeDocument/2006/relationships/image" Target="/word/media/d809b0df-58c2-42f2-bdbf-820b5d11404c.png" Id="Rc98d988194bc43e7" /></Relationships>
</file>