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f0296fa50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7f0c695f5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68c1924904e4e" /><Relationship Type="http://schemas.openxmlformats.org/officeDocument/2006/relationships/numbering" Target="/word/numbering.xml" Id="R5e1893bf0ca445d0" /><Relationship Type="http://schemas.openxmlformats.org/officeDocument/2006/relationships/settings" Target="/word/settings.xml" Id="R4eab547efd4e4df3" /><Relationship Type="http://schemas.openxmlformats.org/officeDocument/2006/relationships/image" Target="/word/media/2753b5f7-099f-403e-bf93-13bd2e190540.png" Id="Re167f0c695f54ea6" /></Relationships>
</file>