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8766f2c64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569fefba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bf0f9a7244406" /><Relationship Type="http://schemas.openxmlformats.org/officeDocument/2006/relationships/numbering" Target="/word/numbering.xml" Id="R797a7865ef5e4552" /><Relationship Type="http://schemas.openxmlformats.org/officeDocument/2006/relationships/settings" Target="/word/settings.xml" Id="Re940380fc3ce4d94" /><Relationship Type="http://schemas.openxmlformats.org/officeDocument/2006/relationships/image" Target="/word/media/9fa71bff-7968-4951-af91-a122af570ca7.png" Id="R34aa569fefba4ff0" /></Relationships>
</file>