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5f070b41f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14e3b6b33342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cc9d8c5644242" /><Relationship Type="http://schemas.openxmlformats.org/officeDocument/2006/relationships/numbering" Target="/word/numbering.xml" Id="R9d6dc964265d4432" /><Relationship Type="http://schemas.openxmlformats.org/officeDocument/2006/relationships/settings" Target="/word/settings.xml" Id="R60cf0b6782504da2" /><Relationship Type="http://schemas.openxmlformats.org/officeDocument/2006/relationships/image" Target="/word/media/7a1f2708-5c5a-4ec6-a907-1bde870771e8.png" Id="R0714e3b6b33342bf" /></Relationships>
</file>