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2030500ea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0e3fbece1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Rogalinek,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bb759d04c4026" /><Relationship Type="http://schemas.openxmlformats.org/officeDocument/2006/relationships/numbering" Target="/word/numbering.xml" Id="R69c5647c83074287" /><Relationship Type="http://schemas.openxmlformats.org/officeDocument/2006/relationships/settings" Target="/word/settings.xml" Id="R2e2b97afdc644ac9" /><Relationship Type="http://schemas.openxmlformats.org/officeDocument/2006/relationships/image" Target="/word/media/5aef26ed-3cad-430d-a1b9-bcfdc1727c3d.png" Id="R0030e3fbece14c54" /></Relationships>
</file>