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c9d3c4fbe46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113f3de1de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dfd3770311412e" /><Relationship Type="http://schemas.openxmlformats.org/officeDocument/2006/relationships/numbering" Target="/word/numbering.xml" Id="Ra641ab5feaab4ccd" /><Relationship Type="http://schemas.openxmlformats.org/officeDocument/2006/relationships/settings" Target="/word/settings.xml" Id="R95e043b0f2ec4a5d" /><Relationship Type="http://schemas.openxmlformats.org/officeDocument/2006/relationships/image" Target="/word/media/f464c669-662c-497e-8193-178471ee56d2.png" Id="Ra4113f3de1de4c36" /></Relationships>
</file>