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a438b9be2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12014ead3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Rogowo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8a42ee4214894" /><Relationship Type="http://schemas.openxmlformats.org/officeDocument/2006/relationships/numbering" Target="/word/numbering.xml" Id="Rdd17a3f1ea554199" /><Relationship Type="http://schemas.openxmlformats.org/officeDocument/2006/relationships/settings" Target="/word/settings.xml" Id="R49fdeb68afd247af" /><Relationship Type="http://schemas.openxmlformats.org/officeDocument/2006/relationships/image" Target="/word/media/db907e42-3f56-40ba-b5ec-7622622a7a04.png" Id="R14212014ead344e0" /></Relationships>
</file>