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f50d8f9dc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9150415f1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Rogoziniec,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a2adebcb64f6e" /><Relationship Type="http://schemas.openxmlformats.org/officeDocument/2006/relationships/numbering" Target="/word/numbering.xml" Id="R6c118b874e5a41c4" /><Relationship Type="http://schemas.openxmlformats.org/officeDocument/2006/relationships/settings" Target="/word/settings.xml" Id="Rc8a799168e2b4283" /><Relationship Type="http://schemas.openxmlformats.org/officeDocument/2006/relationships/image" Target="/word/media/8e276532-c47f-4e85-8246-6476310013ba.png" Id="Rc759150415f14d7a" /></Relationships>
</file>