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bc36aeeb4f42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0f8e2719a643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Rogozno,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87c7c94af74196" /><Relationship Type="http://schemas.openxmlformats.org/officeDocument/2006/relationships/numbering" Target="/word/numbering.xml" Id="R5eb6893fb3fe4390" /><Relationship Type="http://schemas.openxmlformats.org/officeDocument/2006/relationships/settings" Target="/word/settings.xml" Id="Rd6b3426c4f6c4c55" /><Relationship Type="http://schemas.openxmlformats.org/officeDocument/2006/relationships/image" Target="/word/media/a7f43497-3ad1-4f54-9157-1c72709ee14f.png" Id="Ra00f8e2719a643c8" /></Relationships>
</file>