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3ef5509e0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80c02f573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5ab1d3bb1474b" /><Relationship Type="http://schemas.openxmlformats.org/officeDocument/2006/relationships/numbering" Target="/word/numbering.xml" Id="Ra3e25e1128374e21" /><Relationship Type="http://schemas.openxmlformats.org/officeDocument/2006/relationships/settings" Target="/word/settings.xml" Id="Rcebe0bbd61524477" /><Relationship Type="http://schemas.openxmlformats.org/officeDocument/2006/relationships/image" Target="/word/media/8bbbc81b-f929-40f3-ac6e-6e2569810860.png" Id="R22980c02f5734b6b" /></Relationships>
</file>