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b7dcf5494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201b9bdad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d16e7f7dd404c" /><Relationship Type="http://schemas.openxmlformats.org/officeDocument/2006/relationships/numbering" Target="/word/numbering.xml" Id="R08a671bc2475432a" /><Relationship Type="http://schemas.openxmlformats.org/officeDocument/2006/relationships/settings" Target="/word/settings.xml" Id="R5eabbe31b60d48c9" /><Relationship Type="http://schemas.openxmlformats.org/officeDocument/2006/relationships/image" Target="/word/media/b7de4eff-3c44-4706-82cf-d5badae8bd83.png" Id="R0ee201b9bdad4540" /></Relationships>
</file>