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b3c9e7d87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a490e4467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262d4d2154e7d" /><Relationship Type="http://schemas.openxmlformats.org/officeDocument/2006/relationships/numbering" Target="/word/numbering.xml" Id="R09767b9478344e08" /><Relationship Type="http://schemas.openxmlformats.org/officeDocument/2006/relationships/settings" Target="/word/settings.xml" Id="R940e823c185e411b" /><Relationship Type="http://schemas.openxmlformats.org/officeDocument/2006/relationships/image" Target="/word/media/0525e53f-d9d4-471e-9a4c-78e1cdaa5498.png" Id="Rbcba490e446746c0" /></Relationships>
</file>