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a8bc7ad5e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d53675f2d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54a9c16c54db8" /><Relationship Type="http://schemas.openxmlformats.org/officeDocument/2006/relationships/numbering" Target="/word/numbering.xml" Id="R61164f408efe4109" /><Relationship Type="http://schemas.openxmlformats.org/officeDocument/2006/relationships/settings" Target="/word/settings.xml" Id="Rf017ef0464aa4ee1" /><Relationship Type="http://schemas.openxmlformats.org/officeDocument/2006/relationships/image" Target="/word/media/20ce049d-d2df-43d4-85ba-ff6f5a27baaa.png" Id="Rfbcd53675f2d415f" /></Relationships>
</file>