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a691183dd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12bbb3cd0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Rosle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a2bedf66b4450" /><Relationship Type="http://schemas.openxmlformats.org/officeDocument/2006/relationships/numbering" Target="/word/numbering.xml" Id="Rb3d2874a755742b6" /><Relationship Type="http://schemas.openxmlformats.org/officeDocument/2006/relationships/settings" Target="/word/settings.xml" Id="Rc8d9251a49774385" /><Relationship Type="http://schemas.openxmlformats.org/officeDocument/2006/relationships/image" Target="/word/media/b0927e8e-7ccb-4ca1-b4b3-148876d20353.png" Id="R27712bbb3cd04804" /></Relationships>
</file>