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abc84d8dd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4cf2dd4b1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af72818fa4c88" /><Relationship Type="http://schemas.openxmlformats.org/officeDocument/2006/relationships/numbering" Target="/word/numbering.xml" Id="R4a199e23927b4c39" /><Relationship Type="http://schemas.openxmlformats.org/officeDocument/2006/relationships/settings" Target="/word/settings.xml" Id="R822880ae2a674085" /><Relationship Type="http://schemas.openxmlformats.org/officeDocument/2006/relationships/image" Target="/word/media/8084a200-5168-4732-86bf-8be927bc3b85.png" Id="Ra5a4cf2dd4b14032" /></Relationships>
</file>