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fa39ac3f8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638ca31a8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7e10fda1f4975" /><Relationship Type="http://schemas.openxmlformats.org/officeDocument/2006/relationships/numbering" Target="/word/numbering.xml" Id="R69995ad5d01b41f7" /><Relationship Type="http://schemas.openxmlformats.org/officeDocument/2006/relationships/settings" Target="/word/settings.xml" Id="Rc445f04e0dad4e24" /><Relationship Type="http://schemas.openxmlformats.org/officeDocument/2006/relationships/image" Target="/word/media/5226a530-b6f4-44b7-8ec8-7615643f949d.png" Id="Reac638ca31a84965" /></Relationships>
</file>