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8d8eca87d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ebd3a072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2849a0d1e4da5" /><Relationship Type="http://schemas.openxmlformats.org/officeDocument/2006/relationships/numbering" Target="/word/numbering.xml" Id="Re63a0756deb2455a" /><Relationship Type="http://schemas.openxmlformats.org/officeDocument/2006/relationships/settings" Target="/word/settings.xml" Id="R955806fac35745fe" /><Relationship Type="http://schemas.openxmlformats.org/officeDocument/2006/relationships/image" Target="/word/media/96622be2-6cba-4b9f-8397-e300ed1d8916.png" Id="R15dfebd3a072458e" /></Relationships>
</file>