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5cc35bbe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210e067a4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193f8181040ae" /><Relationship Type="http://schemas.openxmlformats.org/officeDocument/2006/relationships/numbering" Target="/word/numbering.xml" Id="R97ad9fb287cc49c0" /><Relationship Type="http://schemas.openxmlformats.org/officeDocument/2006/relationships/settings" Target="/word/settings.xml" Id="Rf392b9a641734dcd" /><Relationship Type="http://schemas.openxmlformats.org/officeDocument/2006/relationships/image" Target="/word/media/d6efad13-5a72-48e4-ab49-c00da5e66edf.png" Id="R24d210e067a44c75" /></Relationships>
</file>