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50433b16b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56be5ab18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Rozbitek,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bfd9621b044bd" /><Relationship Type="http://schemas.openxmlformats.org/officeDocument/2006/relationships/numbering" Target="/word/numbering.xml" Id="R39468cb07db34032" /><Relationship Type="http://schemas.openxmlformats.org/officeDocument/2006/relationships/settings" Target="/word/settings.xml" Id="Rb2f1a3e7681b485f" /><Relationship Type="http://schemas.openxmlformats.org/officeDocument/2006/relationships/image" Target="/word/media/3db21a58-6100-4bcd-ab29-b6bc3a135949.png" Id="R38e56be5ab184aef" /></Relationships>
</file>