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530e23732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bb6fc9995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Rozdrazewek,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df1fab23040f8" /><Relationship Type="http://schemas.openxmlformats.org/officeDocument/2006/relationships/numbering" Target="/word/numbering.xml" Id="R4d8c1f27e43e48bc" /><Relationship Type="http://schemas.openxmlformats.org/officeDocument/2006/relationships/settings" Target="/word/settings.xml" Id="R321d44e2d052422e" /><Relationship Type="http://schemas.openxmlformats.org/officeDocument/2006/relationships/image" Target="/word/media/1606af23-17a0-4b73-acbb-a38b94f801f7.png" Id="Rf4abb6fc99954e98" /></Relationships>
</file>