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1c82b25e8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f6e7daaa8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Rozedranka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64f30d7534715" /><Relationship Type="http://schemas.openxmlformats.org/officeDocument/2006/relationships/numbering" Target="/word/numbering.xml" Id="Rc3e4d50d33e14d0f" /><Relationship Type="http://schemas.openxmlformats.org/officeDocument/2006/relationships/settings" Target="/word/settings.xml" Id="Raa142e4c58e74849" /><Relationship Type="http://schemas.openxmlformats.org/officeDocument/2006/relationships/image" Target="/word/media/45e7218d-9f42-452e-adcb-8b8899241790.png" Id="R4f8f6e7daaa84fa2" /></Relationships>
</file>