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b1b7f71fb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62348d71e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7435b9d24f50" /><Relationship Type="http://schemas.openxmlformats.org/officeDocument/2006/relationships/numbering" Target="/word/numbering.xml" Id="R9f6a16cd73024d5d" /><Relationship Type="http://schemas.openxmlformats.org/officeDocument/2006/relationships/settings" Target="/word/settings.xml" Id="Rc6ae3adbb99a4cb6" /><Relationship Type="http://schemas.openxmlformats.org/officeDocument/2006/relationships/image" Target="/word/media/91929d49-9815-446f-a5f9-2939183dde7f.png" Id="Rfd362348d71e462c" /></Relationships>
</file>