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44f5082b1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f09d34c69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3667d450427a" /><Relationship Type="http://schemas.openxmlformats.org/officeDocument/2006/relationships/numbering" Target="/word/numbering.xml" Id="R13e22f0fd5614ac9" /><Relationship Type="http://schemas.openxmlformats.org/officeDocument/2006/relationships/settings" Target="/word/settings.xml" Id="Rd7269bfec5d24431" /><Relationship Type="http://schemas.openxmlformats.org/officeDocument/2006/relationships/image" Target="/word/media/624dcc09-9752-47d6-a535-b75be3ebf85f.png" Id="Rf53f09d34c694712" /></Relationships>
</file>