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ce5e41aa9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39c08ebbf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14c3ee0e4145" /><Relationship Type="http://schemas.openxmlformats.org/officeDocument/2006/relationships/numbering" Target="/word/numbering.xml" Id="Rfb2431383db043b2" /><Relationship Type="http://schemas.openxmlformats.org/officeDocument/2006/relationships/settings" Target="/word/settings.xml" Id="R3b9ceb015cd64d12" /><Relationship Type="http://schemas.openxmlformats.org/officeDocument/2006/relationships/image" Target="/word/media/f0617fe7-c1e3-4a14-afa7-fbe887704d93.png" Id="R15b39c08ebbf473a" /></Relationships>
</file>