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c271331d0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137a172e3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421eb90004691" /><Relationship Type="http://schemas.openxmlformats.org/officeDocument/2006/relationships/numbering" Target="/word/numbering.xml" Id="Rc0b9f68ac1f34b30" /><Relationship Type="http://schemas.openxmlformats.org/officeDocument/2006/relationships/settings" Target="/word/settings.xml" Id="Red387f3ad77a4bc1" /><Relationship Type="http://schemas.openxmlformats.org/officeDocument/2006/relationships/image" Target="/word/media/73d78496-a453-417d-8d6f-83ac82d9a820.png" Id="Reba137a172e34cef" /></Relationships>
</file>