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31402c1fa4e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1240caf1d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356e23fd141f4" /><Relationship Type="http://schemas.openxmlformats.org/officeDocument/2006/relationships/numbering" Target="/word/numbering.xml" Id="R2f679c3cc7ab4bca" /><Relationship Type="http://schemas.openxmlformats.org/officeDocument/2006/relationships/settings" Target="/word/settings.xml" Id="R110f13c9357c40d3" /><Relationship Type="http://schemas.openxmlformats.org/officeDocument/2006/relationships/image" Target="/word/media/3072d8b7-a6f6-400e-b27e-b0b0843ef1ec.png" Id="R85b1240caf1d477c" /></Relationships>
</file>