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ed40a5008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3086d39fc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f9a0a0a854a17" /><Relationship Type="http://schemas.openxmlformats.org/officeDocument/2006/relationships/numbering" Target="/word/numbering.xml" Id="R6778500a3b59478b" /><Relationship Type="http://schemas.openxmlformats.org/officeDocument/2006/relationships/settings" Target="/word/settings.xml" Id="R896826c5d5624e31" /><Relationship Type="http://schemas.openxmlformats.org/officeDocument/2006/relationships/image" Target="/word/media/0190ea36-0459-476b-bb65-a9d56ba43b82.png" Id="Re753086d39fc420c" /></Relationships>
</file>