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e158e3c4f49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910fa1571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 Rozaniecka,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d0fab09df74fd8" /><Relationship Type="http://schemas.openxmlformats.org/officeDocument/2006/relationships/numbering" Target="/word/numbering.xml" Id="Ra2fd82e45e634262" /><Relationship Type="http://schemas.openxmlformats.org/officeDocument/2006/relationships/settings" Target="/word/settings.xml" Id="Rd5b7dc44d19c4050" /><Relationship Type="http://schemas.openxmlformats.org/officeDocument/2006/relationships/image" Target="/word/media/bbb76df1-7953-4e4f-8fec-96fb9840a498.png" Id="R99a910fa157144d4" /></Relationships>
</file>