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3c7828bb1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84d949422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Zurawiecka,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414253d7c4ff7" /><Relationship Type="http://schemas.openxmlformats.org/officeDocument/2006/relationships/numbering" Target="/word/numbering.xml" Id="R386157f9a63a4f37" /><Relationship Type="http://schemas.openxmlformats.org/officeDocument/2006/relationships/settings" Target="/word/settings.xml" Id="R5601ff6df8c94501" /><Relationship Type="http://schemas.openxmlformats.org/officeDocument/2006/relationships/image" Target="/word/media/eed4c7bb-b3e4-433b-b4f4-c14503b61b70.png" Id="Rbbe84d94942240bd" /></Relationships>
</file>