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457631562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f29aa4bd2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2b17f929b4f46" /><Relationship Type="http://schemas.openxmlformats.org/officeDocument/2006/relationships/numbering" Target="/word/numbering.xml" Id="R62394f8922d64f66" /><Relationship Type="http://schemas.openxmlformats.org/officeDocument/2006/relationships/settings" Target="/word/settings.xml" Id="R8020f0e103ea48a6" /><Relationship Type="http://schemas.openxmlformats.org/officeDocument/2006/relationships/image" Target="/word/media/ccce5d02-5709-4fc6-b731-4bc9e80f8904.png" Id="Rc8bf29aa4bd244a8" /></Relationships>
</file>