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92f85019c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c29b06a3d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Sarnowo,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cca4d821b40bf" /><Relationship Type="http://schemas.openxmlformats.org/officeDocument/2006/relationships/numbering" Target="/word/numbering.xml" Id="R50f3f3a179514332" /><Relationship Type="http://schemas.openxmlformats.org/officeDocument/2006/relationships/settings" Target="/word/settings.xml" Id="R80effc185a4740f5" /><Relationship Type="http://schemas.openxmlformats.org/officeDocument/2006/relationships/image" Target="/word/media/dd90d44e-0c65-4592-9c0c-aa7d810d1eb6.png" Id="R85dc29b06a3d45c6" /></Relationships>
</file>