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bd5d821d6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11da8731e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Ruptawa,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8ad3da58e41f5" /><Relationship Type="http://schemas.openxmlformats.org/officeDocument/2006/relationships/numbering" Target="/word/numbering.xml" Id="R709ec1f5cea541ae" /><Relationship Type="http://schemas.openxmlformats.org/officeDocument/2006/relationships/settings" Target="/word/settings.xml" Id="Rfd568c4ee9424ced" /><Relationship Type="http://schemas.openxmlformats.org/officeDocument/2006/relationships/image" Target="/word/media/02ddb083-8721-44a5-aeb5-0750a1febc47.png" Id="Red011da8731e4df5" /></Relationships>
</file>