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5f6845311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d86c8ea65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Rusiborek,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c8472e41847ba" /><Relationship Type="http://schemas.openxmlformats.org/officeDocument/2006/relationships/numbering" Target="/word/numbering.xml" Id="R69a8a2df9b014839" /><Relationship Type="http://schemas.openxmlformats.org/officeDocument/2006/relationships/settings" Target="/word/settings.xml" Id="R0685dff4f40a4272" /><Relationship Type="http://schemas.openxmlformats.org/officeDocument/2006/relationships/image" Target="/word/media/f06c2f51-f28a-4057-9c54-f0f5975de9e1.png" Id="R4d9d86c8ea654d94" /></Relationships>
</file>