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4ae03bf46442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a261e632e340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Ruszczyzna,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f9bae550764274" /><Relationship Type="http://schemas.openxmlformats.org/officeDocument/2006/relationships/numbering" Target="/word/numbering.xml" Id="R2aad6739d0924e8b" /><Relationship Type="http://schemas.openxmlformats.org/officeDocument/2006/relationships/settings" Target="/word/settings.xml" Id="Ra4755446998549de" /><Relationship Type="http://schemas.openxmlformats.org/officeDocument/2006/relationships/image" Target="/word/media/ada6950d-668e-4c96-bda4-7705610b0636.png" Id="R13a261e632e340b3" /></Relationships>
</file>