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fcb1e71e3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57e4dc15f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cebbe7e664908" /><Relationship Type="http://schemas.openxmlformats.org/officeDocument/2006/relationships/numbering" Target="/word/numbering.xml" Id="Rba62e3c151c74243" /><Relationship Type="http://schemas.openxmlformats.org/officeDocument/2006/relationships/settings" Target="/word/settings.xml" Id="R77abde8f77e54400" /><Relationship Type="http://schemas.openxmlformats.org/officeDocument/2006/relationships/image" Target="/word/media/55514274-b05f-4ea9-a77d-74f222c3d22d.png" Id="R3ff57e4dc15f40b1" /></Relationships>
</file>