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9398d9028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c5d23cb67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b2ba088f744b7" /><Relationship Type="http://schemas.openxmlformats.org/officeDocument/2006/relationships/numbering" Target="/word/numbering.xml" Id="Rfb45fef3c8454cc0" /><Relationship Type="http://schemas.openxmlformats.org/officeDocument/2006/relationships/settings" Target="/word/settings.xml" Id="R86c1f4cb2ec24871" /><Relationship Type="http://schemas.openxmlformats.org/officeDocument/2006/relationships/image" Target="/word/media/c8e266e0-ede1-428a-a323-75e9454db2f9.png" Id="R4f0c5d23cb674601" /></Relationships>
</file>