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afe2b3eff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6bf1661b5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Rutki Marszewice,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bc41dc78c48b8" /><Relationship Type="http://schemas.openxmlformats.org/officeDocument/2006/relationships/numbering" Target="/word/numbering.xml" Id="Re24b17294b8f4c9d" /><Relationship Type="http://schemas.openxmlformats.org/officeDocument/2006/relationships/settings" Target="/word/settings.xml" Id="Rf80165c79f4b4104" /><Relationship Type="http://schemas.openxmlformats.org/officeDocument/2006/relationships/image" Target="/word/media/d9bdfd4d-a7d5-4af9-b273-40179c0ebf48.png" Id="R07b6bf1661b54e95" /></Relationships>
</file>