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e307cb0a0044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aa77ffe0004b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Rutkowice,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77d9ab7b1948bd" /><Relationship Type="http://schemas.openxmlformats.org/officeDocument/2006/relationships/numbering" Target="/word/numbering.xml" Id="Rd2d46bbac5804565" /><Relationship Type="http://schemas.openxmlformats.org/officeDocument/2006/relationships/settings" Target="/word/settings.xml" Id="R9b970c1c9aea4fff" /><Relationship Type="http://schemas.openxmlformats.org/officeDocument/2006/relationships/image" Target="/word/media/7dff6dd7-1445-451e-8b7b-049b3d9625ce.png" Id="R0aaa77ffe0004bca" /></Relationships>
</file>